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151" w:rsidRPr="00CE4151" w:rsidRDefault="00CE4151" w:rsidP="00CE4151">
      <w:pPr>
        <w:ind w:firstLine="0"/>
        <w:contextualSpacing/>
        <w:jc w:val="center"/>
        <w:rPr>
          <w:b/>
        </w:rPr>
      </w:pPr>
      <w:r w:rsidRPr="00CE4151">
        <w:rPr>
          <w:b/>
        </w:rPr>
        <w:t>Foundation of Interior Design</w:t>
      </w:r>
    </w:p>
    <w:p w:rsidR="006F41E9" w:rsidRPr="00783E3D" w:rsidRDefault="00783E3D" w:rsidP="00CE4151">
      <w:pPr>
        <w:contextualSpacing/>
      </w:pPr>
      <w:bookmarkStart w:id="0" w:name="_GoBack"/>
      <w:r w:rsidRPr="00783E3D">
        <w:t>Color is a powerful communication tool. It can be used to signal action, influence mood and ultimately influence physiological reactions. The other day, as I sat on my favorite spot next to our swimming pool,</w:t>
      </w:r>
      <w:r w:rsidR="009E7EC7">
        <w:t xml:space="preserve"> something caught my attention. </w:t>
      </w:r>
      <w:r w:rsidRPr="00783E3D">
        <w:t xml:space="preserve"> I st</w:t>
      </w:r>
      <w:r w:rsidR="009E7EC7">
        <w:t xml:space="preserve">ared at </w:t>
      </w:r>
      <w:r w:rsidR="00406EBA">
        <w:t xml:space="preserve">rich </w:t>
      </w:r>
      <w:r w:rsidR="009E7EC7">
        <w:t>the dark blue color</w:t>
      </w:r>
      <w:r w:rsidR="00406EBA">
        <w:t xml:space="preserve"> of the </w:t>
      </w:r>
      <w:r w:rsidRPr="00783E3D">
        <w:t xml:space="preserve">deep pool of water in the swimming pool, and I could not stop and wonder. At first, I was lost in my deep thought and couldn’t stop and enjoy the moment. </w:t>
      </w:r>
      <w:r w:rsidR="009E7EC7">
        <w:t>A moment</w:t>
      </w:r>
      <w:r w:rsidRPr="00783E3D">
        <w:t>, however, I felt a deep feeling of calmness and serenity that I haven’t experienced for a long time. The blue color gave me a peaceful, tranquil and secure feeling. I could not stop and think how reliable and stable blue color can sometimes be. Later when I asked my brother how he feels when he gazed at the deep blue water in our swimming pool, he said all he feels is sad, aloofness</w:t>
      </w:r>
      <w:r w:rsidR="009E7EC7">
        <w:t xml:space="preserve"> and state of loneliness</w:t>
      </w:r>
      <w:r w:rsidRPr="00783E3D">
        <w:t>. Anyway, I guess colors mean different things to different people.</w:t>
      </w:r>
      <w:bookmarkEnd w:id="0"/>
    </w:p>
    <w:sectPr w:rsidR="006F41E9" w:rsidRPr="00783E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25F"/>
    <w:rsid w:val="00406EBA"/>
    <w:rsid w:val="006D7C5A"/>
    <w:rsid w:val="006F41E9"/>
    <w:rsid w:val="00783E3D"/>
    <w:rsid w:val="009E7EC7"/>
    <w:rsid w:val="00A1625F"/>
    <w:rsid w:val="00CD2EF3"/>
    <w:rsid w:val="00CE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2018-03-07T07:27:00Z</dcterms:created>
  <dcterms:modified xsi:type="dcterms:W3CDTF">2018-03-07T08:38:00Z</dcterms:modified>
</cp:coreProperties>
</file>